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76" w:rsidRDefault="00596DDE" w:rsidP="00DA2076">
      <w:pPr>
        <w:pStyle w:val="Ttulo"/>
      </w:pPr>
      <w:r>
        <w:t>Ejemplo de un d</w:t>
      </w:r>
      <w:r w:rsidR="00DA2076">
        <w:t>iagrama</w:t>
      </w:r>
      <w:r>
        <w:t xml:space="preserve"> de conexión del equipo WR-120 con</w:t>
      </w:r>
      <w:r w:rsidR="00DA2076">
        <w:t xml:space="preserve"> estrobo SF1301SAQ.</w:t>
      </w:r>
    </w:p>
    <w:p w:rsidR="00DA2076" w:rsidRDefault="00DA2076"/>
    <w:p w:rsidR="00DA2076" w:rsidRPr="0082477F" w:rsidRDefault="0082477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Accesorios requeridos:</w:t>
      </w:r>
    </w:p>
    <w:p w:rsidR="00DA2076" w:rsidRDefault="00DA2076" w:rsidP="00DA2076">
      <w:pPr>
        <w:spacing w:after="0"/>
      </w:pPr>
      <w:r>
        <w:t xml:space="preserve">1.- </w:t>
      </w:r>
      <w:r w:rsidR="00EC07F4">
        <w:t>Receptor (</w:t>
      </w:r>
      <w:r>
        <w:t>WR</w:t>
      </w:r>
      <w:r w:rsidR="00596DDE">
        <w:t>-</w:t>
      </w:r>
      <w:r>
        <w:t>120</w:t>
      </w:r>
      <w:r w:rsidR="00EC07F4">
        <w:t>)</w:t>
      </w:r>
    </w:p>
    <w:p w:rsidR="00DA2076" w:rsidRDefault="00DA2076" w:rsidP="00DA2076">
      <w:pPr>
        <w:spacing w:after="0"/>
      </w:pPr>
      <w:r>
        <w:t xml:space="preserve">2.- Estrobo </w:t>
      </w:r>
      <w:r w:rsidR="00EC07F4">
        <w:t>(</w:t>
      </w:r>
      <w:r>
        <w:t>SF1301SAQ</w:t>
      </w:r>
      <w:r w:rsidR="00EC07F4">
        <w:t>)</w:t>
      </w:r>
    </w:p>
    <w:p w:rsidR="00DA2076" w:rsidRDefault="00DA2076" w:rsidP="00DA2076">
      <w:pPr>
        <w:spacing w:after="0"/>
      </w:pPr>
      <w:r>
        <w:t xml:space="preserve">3.- </w:t>
      </w:r>
      <w:r w:rsidR="00EC07F4">
        <w:t>Conector de audio de 3.5 mm (</w:t>
      </w:r>
      <w:r w:rsidR="001A669C">
        <w:t>EPCON35</w:t>
      </w:r>
      <w:r w:rsidR="00EC07F4">
        <w:t>)</w:t>
      </w:r>
    </w:p>
    <w:p w:rsidR="001A669C" w:rsidRDefault="001A669C" w:rsidP="00DA2076">
      <w:pPr>
        <w:spacing w:after="0"/>
      </w:pPr>
      <w:r>
        <w:t>4.-</w:t>
      </w:r>
      <w:r w:rsidR="007D4DB5">
        <w:t xml:space="preserve"> Adaptador polarizado de 12 </w:t>
      </w:r>
      <w:proofErr w:type="spellStart"/>
      <w:r w:rsidR="007D4DB5">
        <w:t>Vcd</w:t>
      </w:r>
      <w:bookmarkStart w:id="0" w:name="_GoBack"/>
      <w:bookmarkEnd w:id="0"/>
      <w:proofErr w:type="spellEnd"/>
      <w:r w:rsidR="00EC07F4">
        <w:t xml:space="preserve"> (</w:t>
      </w:r>
      <w:r>
        <w:t>JR53</w:t>
      </w:r>
      <w:r w:rsidR="00EC07F4">
        <w:t>)</w:t>
      </w:r>
    </w:p>
    <w:p w:rsidR="001A669C" w:rsidRDefault="001A669C" w:rsidP="00DA2076">
      <w:pPr>
        <w:spacing w:after="0"/>
      </w:pPr>
      <w:r>
        <w:t>5</w:t>
      </w:r>
      <w:r w:rsidR="00EC07F4">
        <w:t>.</w:t>
      </w:r>
      <w:r>
        <w:t>-</w:t>
      </w:r>
      <w:r w:rsidR="00EC07F4">
        <w:t xml:space="preserve"> Cable Jack hembra 3.5 mm de 2 salidas (</w:t>
      </w:r>
      <w:r>
        <w:t>JRF51</w:t>
      </w:r>
      <w:r w:rsidR="00EC07F4">
        <w:t>)</w:t>
      </w:r>
    </w:p>
    <w:p w:rsidR="00EC07F4" w:rsidRDefault="00EC07F4" w:rsidP="00DA2076">
      <w:pPr>
        <w:spacing w:after="0"/>
      </w:pPr>
      <w:r>
        <w:t>6.- Fuente de alimentación (PLDC1000)</w:t>
      </w:r>
    </w:p>
    <w:p w:rsidR="00DA2076" w:rsidRDefault="00DA2076"/>
    <w:p w:rsidR="0082477F" w:rsidRDefault="0082477F">
      <w:r>
        <w:t xml:space="preserve">Nota: </w:t>
      </w:r>
      <w:r w:rsidR="0019080F">
        <w:t xml:space="preserve">Puede </w:t>
      </w:r>
      <w:r>
        <w:t xml:space="preserve">requerir cable </w:t>
      </w:r>
      <w:r w:rsidR="0019080F">
        <w:t xml:space="preserve">negro </w:t>
      </w:r>
      <w:r>
        <w:t>calibre 22 AW</w:t>
      </w:r>
      <w:r w:rsidR="0019080F">
        <w:t>G por separado para conexión del accesorio número 3 al numero 4.</w:t>
      </w:r>
    </w:p>
    <w:p w:rsidR="00DA2076" w:rsidRDefault="00DA2076" w:rsidP="0082477F">
      <w:pPr>
        <w:ind w:left="1644"/>
        <w:jc w:val="center"/>
      </w:pPr>
      <w:r>
        <w:rPr>
          <w:noProof/>
          <w:lang w:eastAsia="es-MX"/>
        </w:rPr>
        <w:drawing>
          <wp:inline distT="0" distB="0" distL="0" distR="0">
            <wp:extent cx="4126080" cy="5005101"/>
            <wp:effectExtent l="0" t="0" r="8255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879" cy="506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779" w:rsidRDefault="00EA3779" w:rsidP="0082477F"/>
    <w:p w:rsidR="00EA3779" w:rsidRDefault="00EA3779" w:rsidP="00EA3779">
      <w:pPr>
        <w:ind w:left="1644"/>
        <w:jc w:val="center"/>
      </w:pPr>
      <w:r>
        <w:t>Departamento de Ingeniería de Radiocomunicación</w:t>
      </w:r>
    </w:p>
    <w:sectPr w:rsidR="00EA3779" w:rsidSect="00EC07F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76"/>
    <w:rsid w:val="0019080F"/>
    <w:rsid w:val="001A669C"/>
    <w:rsid w:val="005076AB"/>
    <w:rsid w:val="00596DDE"/>
    <w:rsid w:val="007D4DB5"/>
    <w:rsid w:val="0082477F"/>
    <w:rsid w:val="00DA2076"/>
    <w:rsid w:val="00E21E36"/>
    <w:rsid w:val="00EA3779"/>
    <w:rsid w:val="00EC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39205"/>
  <w15:chartTrackingRefBased/>
  <w15:docId w15:val="{4F3BA7E7-88DE-4A1E-AFFC-6E44BE4A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A20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A207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E-EC1-3537</dc:creator>
  <cp:keywords/>
  <dc:description/>
  <cp:lastModifiedBy>E-EC1-3537</cp:lastModifiedBy>
  <cp:revision>4</cp:revision>
  <dcterms:created xsi:type="dcterms:W3CDTF">2022-09-29T21:08:00Z</dcterms:created>
  <dcterms:modified xsi:type="dcterms:W3CDTF">2022-10-10T17:22:00Z</dcterms:modified>
</cp:coreProperties>
</file>